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D5" w:rsidRPr="00C1650F" w:rsidRDefault="00BA68D5" w:rsidP="00BA68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650F">
        <w:rPr>
          <w:rFonts w:ascii="Times New Roman" w:hAnsi="Times New Roman"/>
          <w:b/>
          <w:sz w:val="28"/>
          <w:szCs w:val="28"/>
        </w:rPr>
        <w:t>Проект</w:t>
      </w:r>
    </w:p>
    <w:p w:rsidR="00BA68D5" w:rsidRPr="00C1650F" w:rsidRDefault="00BA68D5" w:rsidP="00BA68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650F">
        <w:rPr>
          <w:rFonts w:ascii="Times New Roman" w:hAnsi="Times New Roman"/>
          <w:b/>
          <w:sz w:val="28"/>
          <w:szCs w:val="28"/>
        </w:rPr>
        <w:t>"Обучение дошкольников правилам дорожного движения"</w:t>
      </w:r>
    </w:p>
    <w:p w:rsidR="00BA68D5" w:rsidRPr="00180FA9" w:rsidRDefault="00BA68D5" w:rsidP="00BA68D5">
      <w:pPr>
        <w:spacing w:line="240" w:lineRule="auto"/>
        <w:rPr>
          <w:rFonts w:ascii="Times New Roman" w:hAnsi="Times New Roman"/>
          <w:sz w:val="28"/>
          <w:szCs w:val="28"/>
        </w:rPr>
      </w:pPr>
      <w:r w:rsidRPr="00D578EC">
        <w:rPr>
          <w:rFonts w:ascii="Times New Roman" w:hAnsi="Times New Roman"/>
          <w:b/>
          <w:sz w:val="28"/>
          <w:szCs w:val="28"/>
          <w:u w:val="single"/>
        </w:rPr>
        <w:t>Вид проекта:</w:t>
      </w:r>
      <w:r>
        <w:rPr>
          <w:rFonts w:ascii="Times New Roman" w:hAnsi="Times New Roman"/>
          <w:sz w:val="28"/>
          <w:szCs w:val="28"/>
        </w:rPr>
        <w:t xml:space="preserve">   познавательно - игровой</w:t>
      </w:r>
    </w:p>
    <w:p w:rsidR="00BA68D5" w:rsidRDefault="00BA68D5" w:rsidP="00BA68D5">
      <w:pPr>
        <w:spacing w:line="240" w:lineRule="auto"/>
        <w:rPr>
          <w:rFonts w:ascii="Times New Roman" w:hAnsi="Times New Roman"/>
          <w:sz w:val="28"/>
          <w:szCs w:val="28"/>
        </w:rPr>
      </w:pPr>
      <w:r w:rsidRPr="00180FA9">
        <w:rPr>
          <w:rFonts w:ascii="Times New Roman" w:hAnsi="Times New Roman"/>
          <w:b/>
          <w:sz w:val="28"/>
          <w:szCs w:val="28"/>
          <w:u w:val="single"/>
        </w:rPr>
        <w:t>Участники проекта: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0FA9">
        <w:rPr>
          <w:rFonts w:ascii="Times New Roman" w:hAnsi="Times New Roman"/>
          <w:sz w:val="28"/>
          <w:szCs w:val="28"/>
        </w:rPr>
        <w:t xml:space="preserve">Дети, родители и воспитатели </w:t>
      </w:r>
      <w:r>
        <w:rPr>
          <w:rFonts w:ascii="Times New Roman" w:hAnsi="Times New Roman"/>
          <w:sz w:val="28"/>
          <w:szCs w:val="28"/>
        </w:rPr>
        <w:t>группы №4.</w:t>
      </w:r>
    </w:p>
    <w:p w:rsidR="00BA68D5" w:rsidRPr="00A657A1" w:rsidRDefault="00BA68D5" w:rsidP="00BA68D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657A1">
        <w:rPr>
          <w:rFonts w:ascii="Times New Roman" w:hAnsi="Times New Roman"/>
          <w:sz w:val="28"/>
          <w:szCs w:val="28"/>
        </w:rPr>
        <w:t>Каждому участнику проекта важно помнить о том, что реализация проекта, способствует не только формированию основ безопасного поведения на улице, но и развитию ребёнка как личности (его мышления, речи, эмоциональной сферы, сенсорных навыков, физическому развитию).</w:t>
      </w:r>
    </w:p>
    <w:p w:rsidR="00BA68D5" w:rsidRDefault="00BA68D5" w:rsidP="00BA68D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Продолжительность: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Долговременный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(с 1 сентября 2013г.  – по 31 мая 2014г.)</w:t>
      </w:r>
    </w:p>
    <w:p w:rsidR="00BA68D5" w:rsidRPr="00C1650F" w:rsidRDefault="00BA68D5" w:rsidP="00BA68D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3678">
        <w:rPr>
          <w:rFonts w:ascii="Times New Roman" w:hAnsi="Times New Roman"/>
          <w:b/>
          <w:sz w:val="28"/>
          <w:szCs w:val="28"/>
          <w:u w:val="single"/>
        </w:rPr>
        <w:t>Актуальность: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382">
        <w:rPr>
          <w:rFonts w:ascii="Times New Roman" w:hAnsi="Times New Roman"/>
          <w:sz w:val="28"/>
          <w:szCs w:val="28"/>
        </w:rPr>
        <w:t xml:space="preserve">Проект посвящён актуальной проблеме – обучению детей дошкольного возраста правилам дорожного движения.  </w:t>
      </w:r>
      <w:r w:rsidRPr="00C1650F">
        <w:rPr>
          <w:rFonts w:ascii="Times New Roman" w:hAnsi="Times New Roman"/>
          <w:color w:val="000000"/>
          <w:sz w:val="28"/>
          <w:szCs w:val="28"/>
        </w:rPr>
        <w:t xml:space="preserve"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Приводят к этому элементарное незнание основ правил дорожного движения и безучастное отношение взрослых к поведению детей на проезжей части. У детей отсутствует защитная психологическая реакция на дорожную обстановку, которая свойственна взрослым. </w:t>
      </w:r>
      <w:r>
        <w:rPr>
          <w:rFonts w:ascii="Times New Roman" w:hAnsi="Times New Roman"/>
          <w:color w:val="000000"/>
          <w:sz w:val="28"/>
          <w:szCs w:val="28"/>
        </w:rPr>
        <w:t>Они</w:t>
      </w:r>
      <w:r w:rsidRPr="00C1650F">
        <w:rPr>
          <w:rFonts w:ascii="Times New Roman" w:hAnsi="Times New Roman"/>
          <w:color w:val="000000"/>
          <w:sz w:val="28"/>
          <w:szCs w:val="28"/>
        </w:rPr>
        <w:t xml:space="preserve"> ещё не умеют в должной степени управлять своим поведением. Желание постоянно открывать что-то новое, непосредственность часто ставят их перед реальными опасностями в быстро меняющейся дорожной обстановке. 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учреждения.</w:t>
      </w:r>
    </w:p>
    <w:p w:rsidR="00BA68D5" w:rsidRPr="00543382" w:rsidRDefault="00BA68D5" w:rsidP="00BA68D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3678">
        <w:rPr>
          <w:rFonts w:ascii="Times New Roman" w:hAnsi="Times New Roman"/>
          <w:b/>
          <w:sz w:val="28"/>
          <w:szCs w:val="28"/>
          <w:u w:val="single"/>
        </w:rPr>
        <w:t xml:space="preserve">Цель: </w:t>
      </w:r>
      <w:r>
        <w:rPr>
          <w:rFonts w:ascii="Times New Roman" w:hAnsi="Times New Roman"/>
          <w:sz w:val="28"/>
          <w:szCs w:val="28"/>
        </w:rPr>
        <w:t>Формирование</w:t>
      </w:r>
      <w:r w:rsidRPr="00543382">
        <w:rPr>
          <w:rFonts w:ascii="Times New Roman" w:hAnsi="Times New Roman"/>
          <w:sz w:val="28"/>
          <w:szCs w:val="28"/>
        </w:rPr>
        <w:t xml:space="preserve"> у детей дошкольного возраст</w:t>
      </w:r>
      <w:r>
        <w:rPr>
          <w:rFonts w:ascii="Times New Roman" w:hAnsi="Times New Roman"/>
          <w:sz w:val="28"/>
          <w:szCs w:val="28"/>
        </w:rPr>
        <w:t>а основ безопасного поведения на дороге, на улице и в транспорте.</w:t>
      </w:r>
    </w:p>
    <w:p w:rsidR="00BA68D5" w:rsidRPr="008D3678" w:rsidRDefault="00BA68D5" w:rsidP="00BA68D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D3678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BA68D5" w:rsidRDefault="00BA68D5" w:rsidP="00BA68D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43382">
        <w:rPr>
          <w:rFonts w:ascii="Times New Roman" w:hAnsi="Times New Roman"/>
          <w:sz w:val="28"/>
          <w:szCs w:val="28"/>
        </w:rPr>
        <w:t>бучить детей необходимому минимуму Правил дорожн</w:t>
      </w:r>
      <w:r>
        <w:rPr>
          <w:rFonts w:ascii="Times New Roman" w:hAnsi="Times New Roman"/>
          <w:sz w:val="28"/>
          <w:szCs w:val="28"/>
        </w:rPr>
        <w:t>ого движения и дорожных знаков.</w:t>
      </w:r>
    </w:p>
    <w:p w:rsidR="00BA68D5" w:rsidRDefault="00BA68D5" w:rsidP="00BA68D5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43382">
        <w:rPr>
          <w:rFonts w:ascii="Times New Roman" w:hAnsi="Times New Roman"/>
          <w:sz w:val="28"/>
          <w:szCs w:val="28"/>
        </w:rPr>
        <w:t>аучить ребёнка грамотно</w:t>
      </w:r>
      <w:r>
        <w:rPr>
          <w:rFonts w:ascii="Times New Roman" w:hAnsi="Times New Roman"/>
          <w:sz w:val="28"/>
          <w:szCs w:val="28"/>
        </w:rPr>
        <w:t xml:space="preserve"> использовать полученные знания.</w:t>
      </w:r>
    </w:p>
    <w:p w:rsidR="00BA68D5" w:rsidRDefault="00BA68D5" w:rsidP="00BA68D5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13901">
        <w:rPr>
          <w:rFonts w:ascii="Times New Roman" w:hAnsi="Times New Roman"/>
          <w:sz w:val="28"/>
          <w:szCs w:val="28"/>
        </w:rPr>
        <w:t>Повышение компетентности родителей по вопросам касающихся ПДД.</w:t>
      </w:r>
    </w:p>
    <w:p w:rsidR="00BA68D5" w:rsidRDefault="00BA68D5" w:rsidP="00BA68D5">
      <w:pPr>
        <w:spacing w:line="240" w:lineRule="auto"/>
        <w:rPr>
          <w:rFonts w:ascii="Times New Roman" w:hAnsi="Times New Roman"/>
          <w:sz w:val="28"/>
          <w:szCs w:val="28"/>
        </w:rPr>
      </w:pPr>
      <w:r w:rsidRPr="00C1650F">
        <w:rPr>
          <w:rFonts w:ascii="Times New Roman" w:hAnsi="Times New Roman"/>
          <w:b/>
          <w:sz w:val="28"/>
          <w:szCs w:val="28"/>
          <w:u w:val="single"/>
        </w:rPr>
        <w:t>Гипотеза:</w:t>
      </w:r>
      <w:r>
        <w:rPr>
          <w:rFonts w:ascii="Times New Roman" w:hAnsi="Times New Roman"/>
          <w:sz w:val="28"/>
          <w:szCs w:val="28"/>
        </w:rPr>
        <w:t xml:space="preserve">   Если дети с ранних лет поймут и усвоят ПДД, они смогут избежать опасных ситуаций и сохранить свою жизнь.</w:t>
      </w:r>
    </w:p>
    <w:p w:rsidR="00BA68D5" w:rsidRDefault="00BA68D5" w:rsidP="00BA68D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Проблемные вопросы: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68D5" w:rsidRPr="00D7251B" w:rsidRDefault="00BA68D5" w:rsidP="00BA68D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50F">
        <w:rPr>
          <w:rFonts w:ascii="Times New Roman" w:hAnsi="Times New Roman" w:cs="Times New Roman"/>
          <w:color w:val="000000"/>
          <w:sz w:val="28"/>
          <w:szCs w:val="28"/>
        </w:rPr>
        <w:t>Зачем надо формировать у детей знания правил дорожного движения?</w:t>
      </w:r>
    </w:p>
    <w:p w:rsidR="00BA68D5" w:rsidRPr="00D7251B" w:rsidRDefault="00BA68D5" w:rsidP="00BA68D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50F">
        <w:rPr>
          <w:rFonts w:ascii="Times New Roman" w:hAnsi="Times New Roman" w:cs="Times New Roman"/>
          <w:color w:val="000000"/>
          <w:sz w:val="28"/>
          <w:szCs w:val="28"/>
        </w:rPr>
        <w:t>Какова роль игры в изучении правил дорожного движения?</w:t>
      </w:r>
    </w:p>
    <w:p w:rsidR="00BA68D5" w:rsidRPr="00C1650F" w:rsidRDefault="00BA68D5" w:rsidP="00BA68D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50F">
        <w:rPr>
          <w:rFonts w:ascii="Times New Roman" w:hAnsi="Times New Roman" w:cs="Times New Roman"/>
          <w:color w:val="000000"/>
          <w:sz w:val="28"/>
          <w:szCs w:val="28"/>
        </w:rPr>
        <w:t>Какую роль выполняют родители в формировании правил поведения на улице?</w:t>
      </w:r>
    </w:p>
    <w:p w:rsidR="00BA68D5" w:rsidRPr="00C1650F" w:rsidRDefault="00BA68D5" w:rsidP="00BA68D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50F">
        <w:rPr>
          <w:rFonts w:ascii="Times New Roman" w:hAnsi="Times New Roman" w:cs="Times New Roman"/>
          <w:color w:val="000000"/>
          <w:sz w:val="28"/>
          <w:szCs w:val="28"/>
        </w:rPr>
        <w:t>Как научить ребёнка полученные «теоретические» знания пропускать через продуктивную деятельность, а затем реализовывать в играх и повседневной жизни детского сада?</w:t>
      </w:r>
    </w:p>
    <w:p w:rsidR="00BA68D5" w:rsidRPr="00D7251B" w:rsidRDefault="00BA68D5" w:rsidP="00BA68D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50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Какая опасность может возникнуть на улице, если ребёнок  не умеет правильно оценивать ситуацию?</w:t>
      </w:r>
    </w:p>
    <w:p w:rsidR="00BA68D5" w:rsidRPr="00D7251B" w:rsidRDefault="00BA68D5" w:rsidP="00BA68D5">
      <w:pPr>
        <w:pStyle w:val="a3"/>
        <w:spacing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BA68D5" w:rsidRDefault="00BA68D5" w:rsidP="00BA68D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D3678">
        <w:rPr>
          <w:rFonts w:ascii="Times New Roman" w:hAnsi="Times New Roman"/>
          <w:b/>
          <w:sz w:val="28"/>
          <w:szCs w:val="28"/>
          <w:u w:val="single"/>
        </w:rPr>
        <w:t>Этапы реализации проекта:</w:t>
      </w:r>
    </w:p>
    <w:p w:rsidR="00BA68D5" w:rsidRDefault="00BA68D5" w:rsidP="00BA68D5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Подготовительный</w:t>
      </w:r>
    </w:p>
    <w:p w:rsidR="00BA68D5" w:rsidRDefault="00BA68D5" w:rsidP="00BA68D5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</w:t>
      </w:r>
    </w:p>
    <w:p w:rsidR="00BA68D5" w:rsidRPr="00D7251B" w:rsidRDefault="00BA68D5" w:rsidP="00BA68D5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Заключительный</w:t>
      </w:r>
    </w:p>
    <w:p w:rsidR="00BA68D5" w:rsidRDefault="00BA68D5" w:rsidP="00BA68D5">
      <w:pPr>
        <w:numPr>
          <w:ilvl w:val="0"/>
          <w:numId w:val="5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38E0">
        <w:rPr>
          <w:rFonts w:ascii="Times New Roman" w:hAnsi="Times New Roman"/>
          <w:b/>
          <w:sz w:val="28"/>
          <w:szCs w:val="28"/>
          <w:u w:val="single"/>
        </w:rPr>
        <w:t>этап</w:t>
      </w:r>
      <w:r w:rsidRPr="003038E0">
        <w:rPr>
          <w:rFonts w:ascii="Times New Roman" w:hAnsi="Times New Roman"/>
          <w:b/>
          <w:sz w:val="28"/>
          <w:szCs w:val="28"/>
        </w:rPr>
        <w:t xml:space="preserve"> - Подготовительный:</w:t>
      </w:r>
    </w:p>
    <w:p w:rsidR="00BA68D5" w:rsidRPr="00D7251B" w:rsidRDefault="00BA68D5" w:rsidP="00BA68D5">
      <w:pPr>
        <w:pStyle w:val="a3"/>
        <w:numPr>
          <w:ilvl w:val="0"/>
          <w:numId w:val="6"/>
        </w:numPr>
        <w:spacing w:before="12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262626"/>
          <w:sz w:val="28"/>
          <w:szCs w:val="28"/>
        </w:rPr>
        <w:t>Постановка цели и задач.</w:t>
      </w:r>
    </w:p>
    <w:p w:rsidR="00BA68D5" w:rsidRPr="00D7251B" w:rsidRDefault="00BA68D5" w:rsidP="00BA68D5">
      <w:pPr>
        <w:pStyle w:val="a3"/>
        <w:numPr>
          <w:ilvl w:val="0"/>
          <w:numId w:val="6"/>
        </w:numPr>
        <w:spacing w:before="12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262626"/>
          <w:sz w:val="28"/>
          <w:szCs w:val="28"/>
        </w:rPr>
        <w:t>Определение методов исследования.</w:t>
      </w:r>
    </w:p>
    <w:p w:rsidR="00BA68D5" w:rsidRPr="00D7251B" w:rsidRDefault="00BA68D5" w:rsidP="00BA68D5">
      <w:pPr>
        <w:pStyle w:val="a3"/>
        <w:numPr>
          <w:ilvl w:val="0"/>
          <w:numId w:val="6"/>
        </w:numPr>
        <w:spacing w:before="12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262626"/>
          <w:sz w:val="28"/>
          <w:szCs w:val="28"/>
        </w:rPr>
        <w:t>Составление календарно – тематического плана по ПДД.</w:t>
      </w:r>
    </w:p>
    <w:p w:rsidR="00BA68D5" w:rsidRPr="00D7251B" w:rsidRDefault="00BA68D5" w:rsidP="00BA68D5">
      <w:pPr>
        <w:pStyle w:val="a3"/>
        <w:numPr>
          <w:ilvl w:val="0"/>
          <w:numId w:val="6"/>
        </w:numPr>
        <w:spacing w:before="12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262626"/>
          <w:sz w:val="28"/>
          <w:szCs w:val="28"/>
        </w:rPr>
        <w:t>Подбор наглядно-иллюстративного материала.</w:t>
      </w:r>
    </w:p>
    <w:p w:rsidR="00BA68D5" w:rsidRPr="00D7251B" w:rsidRDefault="00BA68D5" w:rsidP="00BA68D5">
      <w:pPr>
        <w:pStyle w:val="a3"/>
        <w:numPr>
          <w:ilvl w:val="0"/>
          <w:numId w:val="6"/>
        </w:numPr>
        <w:spacing w:before="12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262626"/>
          <w:sz w:val="28"/>
          <w:szCs w:val="28"/>
        </w:rPr>
        <w:t>Подбор художественной литературы по теме.</w:t>
      </w:r>
    </w:p>
    <w:p w:rsidR="00BA68D5" w:rsidRPr="00D7251B" w:rsidRDefault="00BA68D5" w:rsidP="00BA68D5">
      <w:pPr>
        <w:pStyle w:val="a3"/>
        <w:numPr>
          <w:ilvl w:val="0"/>
          <w:numId w:val="6"/>
        </w:numPr>
        <w:spacing w:before="12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262626"/>
          <w:sz w:val="28"/>
          <w:szCs w:val="28"/>
        </w:rPr>
        <w:t>Изготовление атрибутов для сюжетно-ролевых игр.</w:t>
      </w:r>
    </w:p>
    <w:p w:rsidR="00BA68D5" w:rsidRPr="00D7251B" w:rsidRDefault="00BA68D5" w:rsidP="00BA68D5">
      <w:pPr>
        <w:pStyle w:val="a3"/>
        <w:numPr>
          <w:ilvl w:val="0"/>
          <w:numId w:val="6"/>
        </w:numPr>
        <w:spacing w:before="12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262626"/>
          <w:sz w:val="28"/>
          <w:szCs w:val="28"/>
        </w:rPr>
        <w:t>Создание картотеки дидактических  игр.</w:t>
      </w:r>
    </w:p>
    <w:p w:rsidR="00BA68D5" w:rsidRPr="00D7251B" w:rsidRDefault="00BA68D5" w:rsidP="00BA68D5">
      <w:pPr>
        <w:pStyle w:val="a3"/>
        <w:numPr>
          <w:ilvl w:val="0"/>
          <w:numId w:val="6"/>
        </w:numPr>
        <w:spacing w:before="120" w:line="240" w:lineRule="auto"/>
        <w:jc w:val="both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262626"/>
          <w:sz w:val="28"/>
          <w:szCs w:val="28"/>
        </w:rPr>
        <w:t>Оформление настольного макета дороги с пешеходным переходом, перекрёстком и улицами города.</w:t>
      </w:r>
    </w:p>
    <w:p w:rsidR="00BA68D5" w:rsidRPr="00D7251B" w:rsidRDefault="00BA68D5" w:rsidP="00BA68D5">
      <w:pPr>
        <w:pStyle w:val="a3"/>
        <w:numPr>
          <w:ilvl w:val="0"/>
          <w:numId w:val="6"/>
        </w:numPr>
        <w:spacing w:before="12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262626"/>
          <w:sz w:val="28"/>
          <w:szCs w:val="28"/>
        </w:rPr>
        <w:t xml:space="preserve">Подбор материала для продуктивной деятельности. </w:t>
      </w:r>
    </w:p>
    <w:p w:rsidR="00BA68D5" w:rsidRPr="006E0485" w:rsidRDefault="00BA68D5" w:rsidP="00BA68D5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BA68D5" w:rsidRPr="00D7251B" w:rsidRDefault="00BA68D5" w:rsidP="00BA68D5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7251B">
        <w:rPr>
          <w:rFonts w:ascii="Times New Roman" w:hAnsi="Times New Roman"/>
          <w:b/>
          <w:i/>
          <w:sz w:val="28"/>
          <w:szCs w:val="28"/>
        </w:rPr>
        <w:t>Предметно-развивающая среда по обучению детей ПДД:</w:t>
      </w:r>
    </w:p>
    <w:p w:rsidR="00BA68D5" w:rsidRPr="00476001" w:rsidRDefault="00BA68D5" w:rsidP="00BA68D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Игрушки и игровое оборудование: </w:t>
      </w:r>
      <w:r w:rsidRPr="00476001">
        <w:rPr>
          <w:rFonts w:ascii="Times New Roman" w:hAnsi="Times New Roman"/>
          <w:sz w:val="28"/>
          <w:szCs w:val="28"/>
        </w:rPr>
        <w:t>автобус, машины легковые и грузовые, куклы, коляски, конструктор. Светофор. Шапочки или нагрудные знаки: «Пешеходный переход», «Осторожно: дети!». Перекресток с зеброй (из ткани), рули, сумка с билетами. Макет дороги с пешеходным переходом, перекрестком и улицами города. К нему маленькие машины и люди, 3 дорожных знака и светофор.</w:t>
      </w:r>
    </w:p>
    <w:p w:rsidR="00BA68D5" w:rsidRPr="00057CBE" w:rsidRDefault="00BA68D5" w:rsidP="00BA68D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Наглядно-дидактические пособия:</w:t>
      </w:r>
      <w:r>
        <w:rPr>
          <w:rFonts w:ascii="Times New Roman" w:hAnsi="Times New Roman"/>
          <w:sz w:val="28"/>
          <w:szCs w:val="28"/>
        </w:rPr>
        <w:t xml:space="preserve"> картинки с изображением общественного транспорта: автобус, поезд, такси, легковые и грузовые автомобили. Картинки с изображением улицы, где показаны проезжая часть и тротуар. Картинки с изображением различных ситуаций: катание на велосипеде, на санках, игра детей в мяч на дороге. Иллюстрации с изображение светофора, со знаком «Пешеходный переход». Картинки с изображением всех частей машин (грузовых и легковых). </w:t>
      </w:r>
    </w:p>
    <w:p w:rsidR="00BA68D5" w:rsidRDefault="00BA68D5" w:rsidP="00BA68D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Сюжетно-ролевые игры:</w:t>
      </w:r>
      <w:r>
        <w:rPr>
          <w:rFonts w:ascii="Times New Roman" w:hAnsi="Times New Roman"/>
          <w:sz w:val="28"/>
          <w:szCs w:val="28"/>
        </w:rPr>
        <w:t xml:space="preserve"> «Шофер», «Поезд», «Птицы и автомобиль», «Зайчики перебегают», «</w:t>
      </w:r>
      <w:proofErr w:type="spellStart"/>
      <w:r>
        <w:rPr>
          <w:rFonts w:ascii="Times New Roman" w:hAnsi="Times New Roman"/>
          <w:sz w:val="28"/>
          <w:szCs w:val="28"/>
        </w:rPr>
        <w:t>Светофорик</w:t>
      </w:r>
      <w:proofErr w:type="spellEnd"/>
      <w:r>
        <w:rPr>
          <w:rFonts w:ascii="Times New Roman" w:hAnsi="Times New Roman"/>
          <w:sz w:val="28"/>
          <w:szCs w:val="28"/>
        </w:rPr>
        <w:t xml:space="preserve">», «На дорогах города», «Правила движения», «Гаражи и автомобили», «Автомобили и светофор». </w:t>
      </w:r>
    </w:p>
    <w:p w:rsidR="00BA68D5" w:rsidRPr="00057CBE" w:rsidRDefault="00BA68D5" w:rsidP="00BA68D5">
      <w:pPr>
        <w:spacing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Атрибуты к играм и для инспектора ГИБДД.</w:t>
      </w:r>
    </w:p>
    <w:p w:rsidR="00BA68D5" w:rsidRPr="008C043E" w:rsidRDefault="00BA68D5" w:rsidP="00BA68D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Дидактические игры: </w:t>
      </w:r>
      <w:r>
        <w:rPr>
          <w:rFonts w:ascii="Times New Roman" w:hAnsi="Times New Roman"/>
          <w:sz w:val="28"/>
          <w:szCs w:val="28"/>
        </w:rPr>
        <w:t>«Угадай, на чем повезешь», «</w:t>
      </w:r>
      <w:proofErr w:type="gramStart"/>
      <w:r>
        <w:rPr>
          <w:rFonts w:ascii="Times New Roman" w:hAnsi="Times New Roman"/>
          <w:sz w:val="28"/>
          <w:szCs w:val="28"/>
        </w:rPr>
        <w:t>Правильно-неправильно</w:t>
      </w:r>
      <w:proofErr w:type="gramEnd"/>
      <w:r>
        <w:rPr>
          <w:rFonts w:ascii="Times New Roman" w:hAnsi="Times New Roman"/>
          <w:sz w:val="28"/>
          <w:szCs w:val="28"/>
        </w:rPr>
        <w:t xml:space="preserve">», «Разрешено-запрещено», «Дорожное поле», лото «Транспорт», </w:t>
      </w:r>
      <w:r w:rsidRPr="008C043E">
        <w:rPr>
          <w:rFonts w:ascii="Times New Roman" w:hAnsi="Times New Roman"/>
          <w:sz w:val="28"/>
          <w:szCs w:val="28"/>
        </w:rPr>
        <w:t>«Собери машину по частям».</w:t>
      </w:r>
    </w:p>
    <w:p w:rsidR="00BA68D5" w:rsidRPr="003038E0" w:rsidRDefault="00BA68D5" w:rsidP="00BA68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38E0">
        <w:rPr>
          <w:rFonts w:ascii="Times New Roman" w:hAnsi="Times New Roman"/>
          <w:b/>
          <w:sz w:val="28"/>
          <w:szCs w:val="28"/>
          <w:u w:val="single"/>
        </w:rPr>
        <w:t>2 этап</w:t>
      </w:r>
      <w:r w:rsidRPr="003038E0">
        <w:rPr>
          <w:rFonts w:ascii="Times New Roman" w:hAnsi="Times New Roman"/>
          <w:b/>
          <w:sz w:val="28"/>
          <w:szCs w:val="28"/>
        </w:rPr>
        <w:t xml:space="preserve"> - Основной:</w:t>
      </w:r>
    </w:p>
    <w:p w:rsidR="00BA68D5" w:rsidRDefault="00BA68D5" w:rsidP="00BA68D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Проведение комплекса мероприятий по теме: «Правила дорожного движения». </w:t>
      </w:r>
      <w:r w:rsidRPr="006E0485">
        <w:rPr>
          <w:rFonts w:ascii="Times New Roman" w:hAnsi="Times New Roman"/>
          <w:i/>
          <w:sz w:val="28"/>
          <w:szCs w:val="28"/>
        </w:rPr>
        <w:t>Включает в себя: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68D5" w:rsidRDefault="00BA68D5" w:rsidP="00BA68D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детьми</w:t>
      </w:r>
    </w:p>
    <w:p w:rsidR="00BA68D5" w:rsidRDefault="00BA68D5" w:rsidP="00BA68D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родителями</w:t>
      </w:r>
    </w:p>
    <w:p w:rsidR="00BA68D5" w:rsidRPr="00D7251B" w:rsidRDefault="00BA68D5" w:rsidP="00BA68D5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7251B">
        <w:rPr>
          <w:rFonts w:ascii="Times New Roman" w:hAnsi="Times New Roman"/>
          <w:b/>
          <w:sz w:val="28"/>
          <w:szCs w:val="28"/>
          <w:u w:val="single"/>
        </w:rPr>
        <w:t>Работа с детьми:</w:t>
      </w:r>
    </w:p>
    <w:p w:rsidR="00BA68D5" w:rsidRDefault="00BA68D5" w:rsidP="00BA68D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непосредственно-образовательную деятельность; </w:t>
      </w:r>
    </w:p>
    <w:p w:rsidR="00BA68D5" w:rsidRDefault="00BA68D5" w:rsidP="00BA68D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BA68D5" w:rsidRPr="00D7251B" w:rsidRDefault="00BA68D5" w:rsidP="00BA68D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совместную деятельность воспитателя и детей с учетом интеграции; </w:t>
      </w:r>
    </w:p>
    <w:p w:rsidR="00BA68D5" w:rsidRDefault="00BA68D5" w:rsidP="00BA68D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деятельность детей.</w:t>
      </w:r>
    </w:p>
    <w:p w:rsidR="00BA68D5" w:rsidRPr="00D7251B" w:rsidRDefault="00BA68D5" w:rsidP="00BA68D5">
      <w:pPr>
        <w:pStyle w:val="a3"/>
        <w:spacing w:before="9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Познавательная деятельность по обучению детей ПДД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95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000000"/>
          <w:sz w:val="28"/>
          <w:szCs w:val="28"/>
        </w:rPr>
        <w:t>Тематические занятия (НОД).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95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000000"/>
          <w:sz w:val="28"/>
          <w:szCs w:val="28"/>
        </w:rPr>
        <w:t>Знакомство с профессией сотрудника ГИБДД, шофера.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95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000000"/>
          <w:sz w:val="28"/>
          <w:szCs w:val="28"/>
        </w:rPr>
        <w:t>Отгадывание загадок.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95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000000"/>
          <w:sz w:val="28"/>
          <w:szCs w:val="28"/>
        </w:rPr>
        <w:t>Чтение художественной литературы по теме.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110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000000"/>
          <w:sz w:val="28"/>
          <w:szCs w:val="28"/>
        </w:rPr>
        <w:t>Рассматривание плакатов по ПДД.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110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000000"/>
          <w:sz w:val="28"/>
          <w:szCs w:val="28"/>
        </w:rPr>
        <w:t>Наблюдение за транспортом.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110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000000"/>
          <w:sz w:val="28"/>
          <w:szCs w:val="28"/>
        </w:rPr>
        <w:t>Беседа.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110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000000"/>
          <w:sz w:val="28"/>
          <w:szCs w:val="28"/>
        </w:rPr>
        <w:t>Создание собственных проблемных ситуаций</w:t>
      </w:r>
    </w:p>
    <w:p w:rsidR="00BA68D5" w:rsidRPr="006E0485" w:rsidRDefault="00BA68D5" w:rsidP="00BA68D5">
      <w:pPr>
        <w:pStyle w:val="a3"/>
        <w:numPr>
          <w:ilvl w:val="0"/>
          <w:numId w:val="2"/>
        </w:numPr>
        <w:spacing w:before="110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color w:val="000000"/>
          <w:sz w:val="28"/>
          <w:szCs w:val="28"/>
        </w:rPr>
        <w:t>с помощью моделей.</w:t>
      </w:r>
    </w:p>
    <w:p w:rsidR="00BA68D5" w:rsidRPr="00CC383B" w:rsidRDefault="00BA68D5" w:rsidP="00BA68D5">
      <w:pPr>
        <w:pStyle w:val="a3"/>
        <w:spacing w:before="90" w:line="240" w:lineRule="auto"/>
        <w:rPr>
          <w:sz w:val="28"/>
          <w:szCs w:val="28"/>
        </w:rPr>
      </w:pPr>
      <w:r w:rsidRPr="00D7251B">
        <w:rPr>
          <w:rFonts w:ascii="Times New Roman" w:hAnsi="Times New Roman" w:cs="Times New Roman"/>
          <w:b/>
          <w:bCs/>
          <w:color w:val="000080"/>
          <w:sz w:val="28"/>
          <w:szCs w:val="28"/>
        </w:rPr>
        <w:t>Игровая деятельность по обучению детей ПДД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Сюжетно-ролевые игры:</w:t>
      </w:r>
    </w:p>
    <w:p w:rsidR="00BA68D5" w:rsidRPr="00CC383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CC383B">
        <w:rPr>
          <w:rFonts w:ascii="Times New Roman" w:hAnsi="Times New Roman" w:cs="Times New Roman"/>
          <w:bCs/>
          <w:color w:val="000000"/>
          <w:sz w:val="28"/>
          <w:szCs w:val="28"/>
        </w:rPr>
        <w:t>Автобус», «Шофёры», «Птицы и автомобиль», «Поезд»,</w:t>
      </w:r>
    </w:p>
    <w:p w:rsidR="00BA68D5" w:rsidRPr="006E0485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000000"/>
          <w:sz w:val="28"/>
          <w:szCs w:val="28"/>
        </w:rPr>
        <w:t>«Зайчики перебегают», «Гаражи и автомобили».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Дидактические игры:</w:t>
      </w:r>
    </w:p>
    <w:p w:rsidR="00BA68D5" w:rsidRPr="00CC383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«Собери знак», «Наша улица», «Угадай, какой знак?», </w:t>
      </w:r>
    </w:p>
    <w:p w:rsidR="00BA68D5" w:rsidRPr="00CC383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«Собери машину по частям», «Транспорт», «Кому что </w:t>
      </w:r>
    </w:p>
    <w:p w:rsidR="00BA68D5" w:rsidRPr="006E0485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000000"/>
          <w:sz w:val="28"/>
          <w:szCs w:val="28"/>
        </w:rPr>
        <w:t>нужно для работы?»,  «Светофор»», «Дорожные знаки».</w:t>
      </w:r>
    </w:p>
    <w:p w:rsidR="00BA68D5" w:rsidRPr="00D7251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D725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Подвижная игра:</w:t>
      </w:r>
    </w:p>
    <w:p w:rsidR="00BA68D5" w:rsidRPr="00CC383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«Цветные автомобили», </w:t>
      </w:r>
    </w:p>
    <w:p w:rsidR="00BA68D5" w:rsidRPr="00CC383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«Красный, желтый, зеленый», </w:t>
      </w:r>
    </w:p>
    <w:p w:rsidR="00BA68D5" w:rsidRPr="00CC383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«Воробушки и автомобиль», </w:t>
      </w:r>
    </w:p>
    <w:p w:rsidR="00BA68D5" w:rsidRPr="00CC383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000000"/>
          <w:sz w:val="28"/>
          <w:szCs w:val="28"/>
        </w:rPr>
        <w:t>«Поезд», «Автобус».</w:t>
      </w:r>
    </w:p>
    <w:p w:rsidR="00BA68D5" w:rsidRPr="00CC383B" w:rsidRDefault="00BA68D5" w:rsidP="00BA68D5">
      <w:pPr>
        <w:pStyle w:val="a3"/>
        <w:numPr>
          <w:ilvl w:val="0"/>
          <w:numId w:val="2"/>
        </w:numPr>
        <w:spacing w:before="90" w:line="240" w:lineRule="auto"/>
        <w:ind w:left="0" w:firstLine="0"/>
        <w:rPr>
          <w:sz w:val="28"/>
          <w:szCs w:val="28"/>
        </w:rPr>
      </w:pPr>
    </w:p>
    <w:p w:rsidR="00BA68D5" w:rsidRPr="00CC383B" w:rsidRDefault="00BA68D5" w:rsidP="00BA68D5">
      <w:pPr>
        <w:pStyle w:val="a3"/>
        <w:spacing w:before="90" w:line="240" w:lineRule="auto"/>
        <w:rPr>
          <w:sz w:val="28"/>
          <w:szCs w:val="28"/>
        </w:rPr>
      </w:pPr>
      <w:r w:rsidRPr="00CC383B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Продуктивная деятельность по обучению детей ПДД</w:t>
      </w:r>
    </w:p>
    <w:p w:rsidR="00BA68D5" w:rsidRDefault="00BA68D5" w:rsidP="00BA68D5">
      <w:pPr>
        <w:pStyle w:val="a3"/>
        <w:spacing w:before="90" w:line="240" w:lineRule="auto"/>
        <w:ind w:left="851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Конструирование, </w:t>
      </w:r>
    </w:p>
    <w:p w:rsidR="00BA68D5" w:rsidRDefault="00BA68D5" w:rsidP="00BA68D5">
      <w:pPr>
        <w:pStyle w:val="a3"/>
        <w:spacing w:before="90" w:line="240" w:lineRule="auto"/>
        <w:ind w:left="851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C383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Рисование, </w:t>
      </w:r>
    </w:p>
    <w:p w:rsidR="00BA68D5" w:rsidRDefault="00BA68D5" w:rsidP="00BA68D5">
      <w:pPr>
        <w:pStyle w:val="a3"/>
        <w:spacing w:before="90" w:line="240" w:lineRule="auto"/>
        <w:ind w:left="851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Pr="00CC383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епка, </w:t>
      </w:r>
    </w:p>
    <w:p w:rsidR="00BA68D5" w:rsidRDefault="00BA68D5" w:rsidP="00BA68D5">
      <w:pPr>
        <w:pStyle w:val="a3"/>
        <w:spacing w:before="90" w:line="240" w:lineRule="auto"/>
        <w:ind w:left="851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А</w:t>
      </w:r>
      <w:r w:rsidRPr="00CC383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ппликация </w:t>
      </w:r>
    </w:p>
    <w:p w:rsidR="00BA68D5" w:rsidRDefault="00BA68D5" w:rsidP="00BA68D5">
      <w:pPr>
        <w:pStyle w:val="a3"/>
        <w:spacing w:before="90" w:line="240" w:lineRule="auto"/>
        <w:ind w:left="540" w:hanging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На темы: «</w:t>
      </w:r>
      <w:r w:rsidRPr="006E0485">
        <w:rPr>
          <w:rFonts w:ascii="Times New Roman" w:hAnsi="Times New Roman" w:cs="Times New Roman"/>
          <w:color w:val="000000"/>
          <w:sz w:val="28"/>
          <w:szCs w:val="28"/>
        </w:rPr>
        <w:t>Улица», «Транспорт», «Дорожные знаки», «Светофор»</w:t>
      </w:r>
    </w:p>
    <w:p w:rsidR="00BA68D5" w:rsidRPr="006E0485" w:rsidRDefault="00BA68D5" w:rsidP="00BA68D5">
      <w:pPr>
        <w:pStyle w:val="a3"/>
        <w:spacing w:before="90" w:line="240" w:lineRule="auto"/>
        <w:ind w:left="540" w:hanging="540"/>
        <w:rPr>
          <w:sz w:val="28"/>
          <w:szCs w:val="28"/>
        </w:rPr>
      </w:pPr>
    </w:p>
    <w:p w:rsidR="00BA68D5" w:rsidRDefault="00BA68D5" w:rsidP="00BA68D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Работа с родителями:</w:t>
      </w:r>
    </w:p>
    <w:p w:rsidR="00BA68D5" w:rsidRDefault="00BA68D5" w:rsidP="00BA68D5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консультаций</w:t>
      </w:r>
    </w:p>
    <w:p w:rsidR="00BA68D5" w:rsidRDefault="00BA68D5" w:rsidP="00BA68D5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</w:t>
      </w:r>
    </w:p>
    <w:p w:rsidR="00BA68D5" w:rsidRDefault="00BA68D5" w:rsidP="00BA68D5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уголка по ПДД</w:t>
      </w:r>
    </w:p>
    <w:p w:rsidR="00BA68D5" w:rsidRDefault="00BA68D5" w:rsidP="00BA68D5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папок-передвижек</w:t>
      </w:r>
    </w:p>
    <w:p w:rsidR="00BA68D5" w:rsidRDefault="00BA68D5" w:rsidP="00BA68D5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Памятки</w:t>
      </w:r>
    </w:p>
    <w:p w:rsidR="00BA68D5" w:rsidRDefault="00BA68D5" w:rsidP="00BA68D5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BA68D5" w:rsidRDefault="00BA68D5" w:rsidP="00BA68D5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праздников, развлечений</w:t>
      </w:r>
    </w:p>
    <w:p w:rsidR="00BA68D5" w:rsidRPr="00CC383B" w:rsidRDefault="00BA68D5" w:rsidP="00BA68D5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</w:t>
      </w:r>
      <w:proofErr w:type="spellStart"/>
      <w:r>
        <w:rPr>
          <w:rFonts w:ascii="Times New Roman" w:hAnsi="Times New Roman"/>
          <w:sz w:val="28"/>
          <w:szCs w:val="28"/>
        </w:rPr>
        <w:t>фотоколлажа</w:t>
      </w:r>
      <w:proofErr w:type="spellEnd"/>
    </w:p>
    <w:p w:rsidR="00BA68D5" w:rsidRDefault="00BA68D5" w:rsidP="00BA68D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A68D5" w:rsidRPr="003038E0" w:rsidRDefault="00BA68D5" w:rsidP="00BA68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38E0">
        <w:rPr>
          <w:rFonts w:ascii="Times New Roman" w:hAnsi="Times New Roman"/>
          <w:b/>
          <w:sz w:val="28"/>
          <w:szCs w:val="28"/>
          <w:u w:val="single"/>
        </w:rPr>
        <w:t>4 этап</w:t>
      </w:r>
      <w:r w:rsidRPr="003038E0">
        <w:rPr>
          <w:rFonts w:ascii="Times New Roman" w:hAnsi="Times New Roman"/>
          <w:b/>
          <w:sz w:val="28"/>
          <w:szCs w:val="28"/>
        </w:rPr>
        <w:t xml:space="preserve"> - Заключительный (обобщающий):</w:t>
      </w:r>
    </w:p>
    <w:p w:rsidR="00BA68D5" w:rsidRPr="00CC383B" w:rsidRDefault="00BA68D5" w:rsidP="00BA68D5">
      <w:pPr>
        <w:pStyle w:val="a3"/>
        <w:spacing w:line="240" w:lineRule="auto"/>
        <w:jc w:val="both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1. Закрепление знаний детей и поведенческих навыков</w:t>
      </w:r>
      <w:r w:rsidRPr="00C72780">
        <w:rPr>
          <w:rFonts w:ascii="Calibri" w:hAnsi="Calibri"/>
          <w:sz w:val="28"/>
          <w:szCs w:val="28"/>
        </w:rPr>
        <w:t xml:space="preserve"> </w:t>
      </w:r>
      <w:r w:rsidRPr="00CC383B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праздника</w:t>
      </w:r>
      <w:r w:rsidRPr="00CC383B">
        <w:rPr>
          <w:rFonts w:ascii="Times New Roman" w:hAnsi="Times New Roman" w:cs="Times New Roman"/>
          <w:color w:val="000000"/>
          <w:sz w:val="28"/>
          <w:szCs w:val="28"/>
        </w:rPr>
        <w:t xml:space="preserve">  «Путешествие в страну Дорожных знаков»</w:t>
      </w:r>
      <w:r w:rsidRPr="00C72780">
        <w:rPr>
          <w:rFonts w:ascii="Calibri" w:hAnsi="Calibri"/>
          <w:sz w:val="28"/>
          <w:szCs w:val="28"/>
        </w:rPr>
        <w:t xml:space="preserve"> </w:t>
      </w:r>
      <w:r w:rsidRPr="00CC383B">
        <w:rPr>
          <w:rFonts w:ascii="Times New Roman" w:hAnsi="Times New Roman" w:cs="Times New Roman"/>
          <w:color w:val="000000"/>
          <w:sz w:val="28"/>
          <w:szCs w:val="28"/>
        </w:rPr>
        <w:t>(совместно с родителями);</w:t>
      </w:r>
    </w:p>
    <w:p w:rsidR="00BA68D5" w:rsidRPr="00CC383B" w:rsidRDefault="00BA68D5" w:rsidP="00BA68D5">
      <w:pPr>
        <w:pStyle w:val="a3"/>
        <w:spacing w:line="240" w:lineRule="auto"/>
        <w:jc w:val="both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 xml:space="preserve">2. Обобщение результатов работы в форме </w:t>
      </w:r>
      <w:proofErr w:type="spellStart"/>
      <w:r w:rsidRPr="00CC383B">
        <w:rPr>
          <w:rFonts w:ascii="Times New Roman" w:hAnsi="Times New Roman" w:cs="Times New Roman"/>
          <w:color w:val="000000"/>
          <w:sz w:val="28"/>
          <w:szCs w:val="28"/>
        </w:rPr>
        <w:t>фотоколлажа</w:t>
      </w:r>
      <w:proofErr w:type="spellEnd"/>
      <w:r w:rsidRPr="00CC383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A68D5" w:rsidRDefault="00BA68D5" w:rsidP="00BA68D5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3. Презентация опыта работы на педагогическом совете,  посвященном неделе педагогического мастерства</w:t>
      </w:r>
      <w:r w:rsidRPr="00C72780">
        <w:rPr>
          <w:rFonts w:ascii="Calibri" w:hAnsi="Calibri"/>
          <w:sz w:val="28"/>
          <w:szCs w:val="28"/>
        </w:rPr>
        <w:t xml:space="preserve"> </w:t>
      </w:r>
      <w:r w:rsidRPr="00CC383B">
        <w:rPr>
          <w:rFonts w:ascii="Times New Roman" w:hAnsi="Times New Roman" w:cs="Times New Roman"/>
          <w:color w:val="000000"/>
          <w:sz w:val="28"/>
          <w:szCs w:val="28"/>
        </w:rPr>
        <w:t>«Безопасность в ДОУ».</w:t>
      </w:r>
    </w:p>
    <w:p w:rsidR="00BA68D5" w:rsidRDefault="00BA68D5" w:rsidP="00BA68D5">
      <w:pPr>
        <w:pStyle w:val="a3"/>
        <w:spacing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 </w:t>
      </w:r>
    </w:p>
    <w:p w:rsidR="00BA68D5" w:rsidRPr="00CC383B" w:rsidRDefault="00BA68D5" w:rsidP="00BA68D5">
      <w:pPr>
        <w:pStyle w:val="a3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C383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Ожидаемые результаты:</w:t>
      </w:r>
    </w:p>
    <w:p w:rsidR="00BA68D5" w:rsidRPr="00CC383B" w:rsidRDefault="00BA68D5" w:rsidP="00BA68D5">
      <w:pPr>
        <w:pStyle w:val="a3"/>
        <w:numPr>
          <w:ilvl w:val="0"/>
          <w:numId w:val="9"/>
        </w:numPr>
        <w:spacing w:line="240" w:lineRule="auto"/>
        <w:ind w:left="426"/>
        <w:jc w:val="both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К окончанию проекта сформировать  у детей знания правил дорожного движения и навыков безопасного поведения на дороге</w:t>
      </w:r>
      <w:r>
        <w:rPr>
          <w:rFonts w:ascii="Times New Roman" w:hAnsi="Times New Roman" w:cs="Times New Roman"/>
          <w:color w:val="000000"/>
          <w:sz w:val="28"/>
          <w:szCs w:val="28"/>
        </w:rPr>
        <w:t>. Они должны знать:</w:t>
      </w:r>
    </w:p>
    <w:p w:rsidR="00BA68D5" w:rsidRDefault="00BA68D5" w:rsidP="00BA68D5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Назначение светофора и каждого его цвета;</w:t>
      </w:r>
    </w:p>
    <w:p w:rsidR="00BA68D5" w:rsidRDefault="00BA68D5" w:rsidP="00BA68D5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поведения на проезжей части, в транспорте;</w:t>
      </w:r>
    </w:p>
    <w:p w:rsidR="00BA68D5" w:rsidRDefault="00BA68D5" w:rsidP="00BA68D5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Дорожные знаки «Пешеходный переход», «Осторожно: дети!»;</w:t>
      </w:r>
    </w:p>
    <w:p w:rsidR="00BA68D5" w:rsidRDefault="00BA68D5" w:rsidP="00BA68D5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правильно переходить улицу;</w:t>
      </w:r>
    </w:p>
    <w:p w:rsidR="00BA68D5" w:rsidRDefault="00BA68D5" w:rsidP="00BA68D5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Чем различаются проезжая часть и тротуар;</w:t>
      </w:r>
    </w:p>
    <w:p w:rsidR="00BA68D5" w:rsidRDefault="00BA68D5" w:rsidP="00BA68D5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Какой транспорт передвигается по дороге (проезжей части);</w:t>
      </w:r>
    </w:p>
    <w:p w:rsidR="00BA68D5" w:rsidRDefault="00BA68D5" w:rsidP="00BA68D5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Составные части транспорта;</w:t>
      </w:r>
    </w:p>
    <w:p w:rsidR="00BA68D5" w:rsidRDefault="00BA68D5" w:rsidP="00BA68D5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Кто такие пешеходы;</w:t>
      </w:r>
    </w:p>
    <w:p w:rsidR="00BA68D5" w:rsidRPr="00CC383B" w:rsidRDefault="00BA68D5" w:rsidP="00BA68D5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Профессия «Шофер».</w:t>
      </w:r>
    </w:p>
    <w:p w:rsidR="00BA68D5" w:rsidRPr="00CC383B" w:rsidRDefault="00BA68D5" w:rsidP="00BA68D5">
      <w:pPr>
        <w:pStyle w:val="a3"/>
        <w:numPr>
          <w:ilvl w:val="0"/>
          <w:numId w:val="9"/>
        </w:numPr>
        <w:spacing w:line="240" w:lineRule="auto"/>
        <w:ind w:left="426"/>
        <w:jc w:val="both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Создать необходимые условия для организации деятельности ДОУ по обучению детей дошкольного возраста ПДД (предметно-развивающая среда):</w:t>
      </w:r>
    </w:p>
    <w:p w:rsidR="00BA68D5" w:rsidRPr="00CC383B" w:rsidRDefault="00BA68D5" w:rsidP="00BA68D5">
      <w:pPr>
        <w:pStyle w:val="a3"/>
        <w:spacing w:line="240" w:lineRule="auto"/>
        <w:ind w:left="426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CC383B">
        <w:rPr>
          <w:rFonts w:ascii="Times New Roman" w:hAnsi="Times New Roman" w:cs="Times New Roman"/>
          <w:color w:val="000000"/>
          <w:sz w:val="28"/>
          <w:szCs w:val="28"/>
        </w:rPr>
        <w:t>Разработать конспекты НОД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A68D5" w:rsidRPr="00CC383B" w:rsidRDefault="00BA68D5" w:rsidP="00BA68D5">
      <w:pPr>
        <w:pStyle w:val="a3"/>
        <w:spacing w:line="240" w:lineRule="auto"/>
        <w:ind w:left="1985" w:hanging="540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Игрушки и игровое оборудование;</w:t>
      </w:r>
    </w:p>
    <w:p w:rsidR="00BA68D5" w:rsidRPr="00CC383B" w:rsidRDefault="00BA68D5" w:rsidP="00BA68D5">
      <w:pPr>
        <w:pStyle w:val="a3"/>
        <w:spacing w:line="240" w:lineRule="auto"/>
        <w:ind w:left="1985" w:hanging="540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Наглядно-дидактические пособия;</w:t>
      </w:r>
    </w:p>
    <w:p w:rsidR="00BA68D5" w:rsidRPr="00CC383B" w:rsidRDefault="00BA68D5" w:rsidP="00BA68D5">
      <w:pPr>
        <w:pStyle w:val="a3"/>
        <w:spacing w:line="240" w:lineRule="auto"/>
        <w:ind w:left="1985" w:hanging="540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Картотека сюжетно-ролевых игр и атрибуты к ним;</w:t>
      </w:r>
    </w:p>
    <w:p w:rsidR="00BA68D5" w:rsidRPr="00CC383B" w:rsidRDefault="00BA68D5" w:rsidP="00BA68D5">
      <w:pPr>
        <w:pStyle w:val="a3"/>
        <w:spacing w:line="240" w:lineRule="auto"/>
        <w:ind w:left="1985" w:hanging="540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Картотека дидактических игр;</w:t>
      </w:r>
    </w:p>
    <w:p w:rsidR="00BA68D5" w:rsidRPr="00CC383B" w:rsidRDefault="00BA68D5" w:rsidP="00BA68D5">
      <w:pPr>
        <w:pStyle w:val="a3"/>
        <w:spacing w:line="240" w:lineRule="auto"/>
        <w:ind w:left="1985" w:hanging="540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Картотека подвижных игр;</w:t>
      </w:r>
    </w:p>
    <w:p w:rsidR="00BA68D5" w:rsidRPr="00CC383B" w:rsidRDefault="00BA68D5" w:rsidP="00BA68D5">
      <w:pPr>
        <w:pStyle w:val="a3"/>
        <w:spacing w:line="240" w:lineRule="auto"/>
        <w:ind w:left="1985" w:hanging="540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Картотека со стихами и загадками.</w:t>
      </w:r>
    </w:p>
    <w:p w:rsidR="00BA68D5" w:rsidRPr="00CC383B" w:rsidRDefault="00BA68D5" w:rsidP="00BA68D5">
      <w:pPr>
        <w:pStyle w:val="a3"/>
        <w:spacing w:line="240" w:lineRule="auto"/>
        <w:ind w:left="426" w:hanging="540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CC383B">
        <w:rPr>
          <w:rFonts w:ascii="Times New Roman" w:hAnsi="Times New Roman" w:cs="Times New Roman"/>
          <w:color w:val="000000"/>
          <w:sz w:val="28"/>
          <w:szCs w:val="28"/>
        </w:rPr>
        <w:t>Создать уголок ПДД в группе.</w:t>
      </w:r>
    </w:p>
    <w:p w:rsidR="00BA68D5" w:rsidRPr="00CC383B" w:rsidRDefault="00BA68D5" w:rsidP="00BA68D5">
      <w:pPr>
        <w:pStyle w:val="a3"/>
        <w:numPr>
          <w:ilvl w:val="0"/>
          <w:numId w:val="9"/>
        </w:numPr>
        <w:spacing w:line="240" w:lineRule="auto"/>
        <w:ind w:left="426"/>
        <w:jc w:val="both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Вызвать интерес у родителей к проблеме обучения детей дорожной грамоте,  и безопасному поведению на дороге.</w:t>
      </w:r>
    </w:p>
    <w:p w:rsidR="00BA68D5" w:rsidRPr="00CC383B" w:rsidRDefault="00BA68D5" w:rsidP="00BA68D5">
      <w:pPr>
        <w:pStyle w:val="a3"/>
        <w:numPr>
          <w:ilvl w:val="0"/>
          <w:numId w:val="9"/>
        </w:numPr>
        <w:spacing w:line="240" w:lineRule="auto"/>
        <w:ind w:left="426"/>
        <w:jc w:val="both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>Координировать деятельность по обучению родителями детей ПДД.</w:t>
      </w:r>
    </w:p>
    <w:p w:rsidR="00BA68D5" w:rsidRPr="006E0485" w:rsidRDefault="00BA68D5" w:rsidP="00BA68D5">
      <w:pPr>
        <w:pStyle w:val="a3"/>
        <w:numPr>
          <w:ilvl w:val="0"/>
          <w:numId w:val="9"/>
        </w:numPr>
        <w:spacing w:line="240" w:lineRule="auto"/>
        <w:ind w:left="426"/>
        <w:jc w:val="both"/>
        <w:rPr>
          <w:sz w:val="28"/>
          <w:szCs w:val="28"/>
        </w:rPr>
      </w:pPr>
      <w:r w:rsidRPr="00CC383B">
        <w:rPr>
          <w:rFonts w:ascii="Times New Roman" w:hAnsi="Times New Roman" w:cs="Times New Roman"/>
          <w:color w:val="000000"/>
          <w:sz w:val="28"/>
          <w:szCs w:val="28"/>
        </w:rPr>
        <w:t xml:space="preserve"> Оформить </w:t>
      </w:r>
      <w:proofErr w:type="spellStart"/>
      <w:r w:rsidRPr="00CC383B">
        <w:rPr>
          <w:rFonts w:ascii="Times New Roman" w:hAnsi="Times New Roman" w:cs="Times New Roman"/>
          <w:color w:val="000000"/>
          <w:sz w:val="28"/>
          <w:szCs w:val="28"/>
        </w:rPr>
        <w:t>фотоколлаж</w:t>
      </w:r>
      <w:proofErr w:type="spellEnd"/>
      <w:r w:rsidRPr="00CC383B">
        <w:rPr>
          <w:rFonts w:ascii="Times New Roman" w:hAnsi="Times New Roman" w:cs="Times New Roman"/>
          <w:color w:val="000000"/>
          <w:sz w:val="28"/>
          <w:szCs w:val="28"/>
        </w:rPr>
        <w:t xml:space="preserve"> на тему: «Как мы изучали ПДД».</w:t>
      </w:r>
    </w:p>
    <w:p w:rsidR="00BA68D5" w:rsidRPr="006E0485" w:rsidRDefault="00BA68D5" w:rsidP="00BA68D5">
      <w:pPr>
        <w:pStyle w:val="a3"/>
        <w:spacing w:before="160" w:line="240" w:lineRule="auto"/>
        <w:ind w:left="540" w:hanging="54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E048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Вывод: </w:t>
      </w:r>
    </w:p>
    <w:p w:rsidR="00BA68D5" w:rsidRPr="006E0485" w:rsidRDefault="00BA68D5" w:rsidP="00BA68D5">
      <w:pPr>
        <w:pStyle w:val="a3"/>
        <w:spacing w:before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485">
        <w:rPr>
          <w:rFonts w:ascii="Times New Roman" w:hAnsi="Times New Roman" w:cs="Times New Roman"/>
          <w:color w:val="000000"/>
          <w:sz w:val="28"/>
          <w:szCs w:val="28"/>
        </w:rPr>
        <w:t xml:space="preserve">Если ребёнку вовремя не дать специальных знаний и навыков, то дети будут действовать только в соответствии с присущими им возрастными психологическими особенностями, а значит, опасно, не контролируя своё поведение. Перед нами встаёт вопрос: как и </w:t>
      </w:r>
      <w:proofErr w:type="gramStart"/>
      <w:r w:rsidRPr="006E0485">
        <w:rPr>
          <w:rFonts w:ascii="Times New Roman" w:hAnsi="Times New Roman" w:cs="Times New Roman"/>
          <w:color w:val="000000"/>
          <w:sz w:val="28"/>
          <w:szCs w:val="28"/>
        </w:rPr>
        <w:t>чему</w:t>
      </w:r>
      <w:proofErr w:type="gramEnd"/>
      <w:r w:rsidRPr="006E0485">
        <w:rPr>
          <w:rFonts w:ascii="Times New Roman" w:hAnsi="Times New Roman" w:cs="Times New Roman"/>
          <w:color w:val="000000"/>
          <w:sz w:val="28"/>
          <w:szCs w:val="28"/>
        </w:rPr>
        <w:t xml:space="preserve"> учить детей? Какие знания и навыки им нужно привить? Ребёнка с детских лет следует учить, управлять своими желаниями, правильно относиться к понятиям "можно",  "надо", "нельзя". Это касается всех сфер жизни, в полной мере относится и к поведению на улице и дороге. Ребёнок должен твёрдо усвоить, что каждый участник дорожного движения, и взрослый, и ребёнок, обязан выполнять установленные правила. При этом он вправе рассчитывать, что их будут выполнять и другие участники движения.</w:t>
      </w:r>
    </w:p>
    <w:p w:rsidR="00BA68D5" w:rsidRPr="00CC383B" w:rsidRDefault="00BA68D5" w:rsidP="00BA68D5">
      <w:pPr>
        <w:pStyle w:val="a3"/>
        <w:spacing w:line="240" w:lineRule="auto"/>
        <w:jc w:val="both"/>
        <w:rPr>
          <w:sz w:val="28"/>
          <w:szCs w:val="28"/>
        </w:rPr>
      </w:pPr>
    </w:p>
    <w:p w:rsidR="00BA68D5" w:rsidRPr="00CC383B" w:rsidRDefault="00BA68D5" w:rsidP="00BA68D5">
      <w:pPr>
        <w:pStyle w:val="a3"/>
        <w:spacing w:line="240" w:lineRule="auto"/>
        <w:ind w:left="426"/>
        <w:jc w:val="both"/>
        <w:rPr>
          <w:sz w:val="28"/>
          <w:szCs w:val="28"/>
        </w:rPr>
      </w:pPr>
    </w:p>
    <w:p w:rsidR="00BA68D5" w:rsidRPr="00CC383B" w:rsidRDefault="00BA68D5" w:rsidP="00BA68D5">
      <w:pPr>
        <w:jc w:val="both"/>
        <w:rPr>
          <w:rFonts w:ascii="Times New Roman" w:hAnsi="Times New Roman"/>
          <w:sz w:val="28"/>
          <w:szCs w:val="28"/>
        </w:rPr>
      </w:pPr>
    </w:p>
    <w:p w:rsidR="00BA68D5" w:rsidRPr="00CC383B" w:rsidRDefault="00BA68D5" w:rsidP="00BA68D5">
      <w:pPr>
        <w:jc w:val="both"/>
        <w:rPr>
          <w:rFonts w:ascii="Times New Roman" w:hAnsi="Times New Roman"/>
          <w:sz w:val="28"/>
          <w:szCs w:val="28"/>
        </w:rPr>
      </w:pPr>
    </w:p>
    <w:p w:rsidR="00BA68D5" w:rsidRDefault="00BA68D5" w:rsidP="00BA68D5">
      <w:pPr>
        <w:jc w:val="both"/>
        <w:rPr>
          <w:rFonts w:ascii="Times New Roman" w:hAnsi="Times New Roman"/>
          <w:sz w:val="28"/>
          <w:szCs w:val="28"/>
        </w:rPr>
      </w:pPr>
    </w:p>
    <w:p w:rsidR="00BA68D5" w:rsidRDefault="00BA68D5" w:rsidP="00BA68D5">
      <w:pPr>
        <w:jc w:val="both"/>
        <w:rPr>
          <w:rFonts w:ascii="Times New Roman" w:hAnsi="Times New Roman"/>
          <w:sz w:val="28"/>
          <w:szCs w:val="28"/>
        </w:rPr>
      </w:pPr>
    </w:p>
    <w:p w:rsidR="00BA68D5" w:rsidRPr="00543382" w:rsidRDefault="00BA68D5" w:rsidP="00BA68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A68D5" w:rsidRDefault="00BA68D5" w:rsidP="00BA68D5">
      <w:pPr>
        <w:tabs>
          <w:tab w:val="left" w:pos="1421"/>
        </w:tabs>
        <w:rPr>
          <w:rFonts w:ascii="Times New Roman" w:hAnsi="Times New Roman"/>
          <w:sz w:val="28"/>
          <w:szCs w:val="28"/>
        </w:rPr>
      </w:pPr>
    </w:p>
    <w:p w:rsidR="00BA68D5" w:rsidRDefault="00BA68D5" w:rsidP="00BA68D5">
      <w:pPr>
        <w:rPr>
          <w:rFonts w:ascii="Times New Roman" w:hAnsi="Times New Roman"/>
          <w:sz w:val="28"/>
          <w:szCs w:val="28"/>
        </w:rPr>
      </w:pPr>
    </w:p>
    <w:p w:rsidR="00BA68D5" w:rsidRPr="00D7251B" w:rsidRDefault="00BA68D5" w:rsidP="00BA68D5">
      <w:pPr>
        <w:rPr>
          <w:rFonts w:ascii="Times New Roman" w:hAnsi="Times New Roman"/>
          <w:sz w:val="28"/>
          <w:szCs w:val="28"/>
        </w:rPr>
        <w:sectPr w:rsidR="00BA68D5" w:rsidRPr="00D7251B" w:rsidSect="006E0485">
          <w:pgSz w:w="11906" w:h="16838"/>
          <w:pgMar w:top="284" w:right="850" w:bottom="142" w:left="851" w:header="709" w:footer="709" w:gutter="0"/>
          <w:cols w:space="708"/>
          <w:docGrid w:linePitch="381"/>
        </w:sectPr>
      </w:pPr>
    </w:p>
    <w:p w:rsidR="00734B75" w:rsidRDefault="00734B75"/>
    <w:sectPr w:rsidR="00734B75" w:rsidSect="0073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065"/>
    <w:multiLevelType w:val="hybridMultilevel"/>
    <w:tmpl w:val="5CCC6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F1B46"/>
    <w:multiLevelType w:val="hybridMultilevel"/>
    <w:tmpl w:val="27A08910"/>
    <w:lvl w:ilvl="0" w:tplc="5D3ADB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E5D3D"/>
    <w:multiLevelType w:val="hybridMultilevel"/>
    <w:tmpl w:val="FA38C132"/>
    <w:lvl w:ilvl="0" w:tplc="8C2AC05C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F5C9C"/>
    <w:multiLevelType w:val="hybridMultilevel"/>
    <w:tmpl w:val="1AF6A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85691"/>
    <w:multiLevelType w:val="hybridMultilevel"/>
    <w:tmpl w:val="72827B1A"/>
    <w:lvl w:ilvl="0" w:tplc="AFBC37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155ED"/>
    <w:multiLevelType w:val="hybridMultilevel"/>
    <w:tmpl w:val="D438F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67F6A"/>
    <w:multiLevelType w:val="hybridMultilevel"/>
    <w:tmpl w:val="302ECAD0"/>
    <w:lvl w:ilvl="0" w:tplc="6F78CC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B652DE"/>
    <w:multiLevelType w:val="hybridMultilevel"/>
    <w:tmpl w:val="B2E23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3F4046"/>
    <w:multiLevelType w:val="hybridMultilevel"/>
    <w:tmpl w:val="F8768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8D5"/>
    <w:rsid w:val="00001C59"/>
    <w:rsid w:val="001D1A5D"/>
    <w:rsid w:val="001D4B9A"/>
    <w:rsid w:val="002E1AC9"/>
    <w:rsid w:val="002E3BB2"/>
    <w:rsid w:val="003733D5"/>
    <w:rsid w:val="0039126F"/>
    <w:rsid w:val="004502AD"/>
    <w:rsid w:val="0049516F"/>
    <w:rsid w:val="00614744"/>
    <w:rsid w:val="00714C28"/>
    <w:rsid w:val="00734B75"/>
    <w:rsid w:val="00870973"/>
    <w:rsid w:val="008A04A5"/>
    <w:rsid w:val="00A2399E"/>
    <w:rsid w:val="00A40B16"/>
    <w:rsid w:val="00AF3882"/>
    <w:rsid w:val="00B857FB"/>
    <w:rsid w:val="00BA68D5"/>
    <w:rsid w:val="00BB4778"/>
    <w:rsid w:val="00C86757"/>
    <w:rsid w:val="00DC0799"/>
    <w:rsid w:val="00ED795C"/>
    <w:rsid w:val="00F01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BA68D5"/>
    <w:pPr>
      <w:autoSpaceDE w:val="0"/>
      <w:autoSpaceDN w:val="0"/>
      <w:adjustRightInd w:val="0"/>
      <w:spacing w:after="0" w:line="200" w:lineRule="atLeast"/>
    </w:pPr>
    <w:rPr>
      <w:rFonts w:ascii="Mangal" w:eastAsia="SimSun" w:hAnsi="Mangal" w:cs="Mangal"/>
      <w:color w:val="FFFFFF"/>
      <w:kern w:val="1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1207</Words>
  <Characters>6880</Characters>
  <Application>Microsoft Office Word</Application>
  <DocSecurity>0</DocSecurity>
  <Lines>57</Lines>
  <Paragraphs>16</Paragraphs>
  <ScaleCrop>false</ScaleCrop>
  <Company>Microsoft</Company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2013-10-27T16:59:00Z</dcterms:created>
  <dcterms:modified xsi:type="dcterms:W3CDTF">2013-10-27T17:00:00Z</dcterms:modified>
</cp:coreProperties>
</file>